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D" w:rsidRDefault="005F70F7" w:rsidP="005F70F7">
      <w:pPr>
        <w:pStyle w:val="ListParagraph"/>
        <w:ind w:left="0"/>
        <w:jc w:val="center"/>
        <w:rPr>
          <w:b/>
          <w:sz w:val="36"/>
          <w:szCs w:val="36"/>
          <w:lang w:eastAsia="zh-CN"/>
        </w:rPr>
      </w:pPr>
      <w:r w:rsidRPr="005F70F7">
        <w:rPr>
          <w:rFonts w:hint="eastAsia"/>
          <w:b/>
          <w:sz w:val="36"/>
          <w:szCs w:val="36"/>
          <w:lang w:eastAsia="zh-CN"/>
        </w:rPr>
        <w:t>捷通快递</w:t>
      </w:r>
      <w:r w:rsidR="0081742D" w:rsidRPr="005F70F7">
        <w:rPr>
          <w:rFonts w:hint="eastAsia"/>
          <w:b/>
          <w:sz w:val="36"/>
          <w:szCs w:val="36"/>
          <w:lang w:eastAsia="zh-CN"/>
        </w:rPr>
        <w:t>包装要求</w:t>
      </w:r>
    </w:p>
    <w:p w:rsidR="005F70F7" w:rsidRPr="005F70F7" w:rsidRDefault="005F70F7" w:rsidP="005F70F7">
      <w:pPr>
        <w:pStyle w:val="ListParagraph"/>
        <w:ind w:left="0"/>
        <w:jc w:val="center"/>
        <w:rPr>
          <w:b/>
          <w:lang w:eastAsia="zh-CN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78"/>
        <w:gridCol w:w="6536"/>
      </w:tblGrid>
      <w:tr w:rsidR="0081742D" w:rsidRPr="005F70F7" w:rsidTr="00C235FC">
        <w:trPr>
          <w:trHeight w:val="405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限制数量（单件包裹不得超过）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箱包类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普通</w:t>
            </w:r>
            <w:r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非一线品牌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品牌）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鞋靴类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拖鞋或凉鞋：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童鞋：</w:t>
            </w:r>
            <w:r w:rsidR="0037241C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运动鞋及其他：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皮革服装及其配饰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童装：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羽绒服、大衣或皮衣：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外套：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上衣、</w:t>
            </w:r>
            <w:r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裤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件（规格型号不同）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围巾：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条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T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恤：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皮具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（皮带）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条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厨卫用具及小家电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小家电：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厨卫用具：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表、钟及其配件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只（非奢侈品牌）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奶粉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37241C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段及以下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6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段及以上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6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成人奶粉：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9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尿布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4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食品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3-5kg)</w:t>
            </w:r>
          </w:p>
        </w:tc>
      </w:tr>
      <w:tr w:rsidR="00C235FC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保健品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37241C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6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磅，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个人自用范围（数量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：</w:t>
            </w:r>
            <w:r w:rsidR="0081742D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 w:rsidR="0081742D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，小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品类不一）</w:t>
            </w:r>
          </w:p>
        </w:tc>
      </w:tr>
      <w:tr w:rsidR="0081742D" w:rsidRPr="005F70F7" w:rsidTr="00C235FC">
        <w:trPr>
          <w:trHeight w:val="414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洗护用品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37241C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磅，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件以内、品类不一）</w:t>
            </w:r>
          </w:p>
        </w:tc>
      </w:tr>
    </w:tbl>
    <w:p w:rsidR="0081742D" w:rsidRPr="005561D9" w:rsidRDefault="0081742D" w:rsidP="005F70F7">
      <w:pPr>
        <w:pStyle w:val="ListParagraph"/>
        <w:ind w:left="0"/>
        <w:rPr>
          <w:sz w:val="21"/>
          <w:szCs w:val="21"/>
          <w:lang w:eastAsia="zh-CN"/>
        </w:rPr>
      </w:pPr>
    </w:p>
    <w:sectPr w:rsidR="0081742D" w:rsidRPr="005561D9" w:rsidSect="00C235FC">
      <w:pgSz w:w="11906" w:h="16838"/>
      <w:pgMar w:top="426" w:right="849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A4" w:rsidRDefault="00D540A4" w:rsidP="005561D9">
      <w:r>
        <w:separator/>
      </w:r>
    </w:p>
  </w:endnote>
  <w:endnote w:type="continuationSeparator" w:id="0">
    <w:p w:rsidR="00D540A4" w:rsidRDefault="00D540A4" w:rsidP="005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A4" w:rsidRDefault="00D540A4" w:rsidP="005561D9">
      <w:r>
        <w:separator/>
      </w:r>
    </w:p>
  </w:footnote>
  <w:footnote w:type="continuationSeparator" w:id="0">
    <w:p w:rsidR="00D540A4" w:rsidRDefault="00D540A4" w:rsidP="0055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2069"/>
    <w:multiLevelType w:val="hybridMultilevel"/>
    <w:tmpl w:val="73CE40D0"/>
    <w:lvl w:ilvl="0" w:tplc="DF508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C9A06E8"/>
    <w:multiLevelType w:val="hybridMultilevel"/>
    <w:tmpl w:val="11008C66"/>
    <w:lvl w:ilvl="0" w:tplc="4D727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89507F4"/>
    <w:multiLevelType w:val="hybridMultilevel"/>
    <w:tmpl w:val="2E32BBA8"/>
    <w:lvl w:ilvl="0" w:tplc="AA54ED7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PMingLiU" w:eastAsia="Times New Roman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PMingLiU" w:eastAsia="Times New Roman" w:hAnsi="PMingLiU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PMingLiU" w:eastAsia="Times New Roman" w:hAnsi="PMingLiU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94E3FD3"/>
    <w:multiLevelType w:val="hybridMultilevel"/>
    <w:tmpl w:val="A6F45B80"/>
    <w:lvl w:ilvl="0" w:tplc="8FF670BC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3"/>
    <w:rsid w:val="00094D43"/>
    <w:rsid w:val="000A63C6"/>
    <w:rsid w:val="00175F15"/>
    <w:rsid w:val="001D60FE"/>
    <w:rsid w:val="00277AFC"/>
    <w:rsid w:val="00287F7F"/>
    <w:rsid w:val="002E4E7D"/>
    <w:rsid w:val="002F61A2"/>
    <w:rsid w:val="00322EB8"/>
    <w:rsid w:val="00351034"/>
    <w:rsid w:val="0037241C"/>
    <w:rsid w:val="00373495"/>
    <w:rsid w:val="003C56D9"/>
    <w:rsid w:val="003F1883"/>
    <w:rsid w:val="00446BC2"/>
    <w:rsid w:val="00482FA8"/>
    <w:rsid w:val="004B222C"/>
    <w:rsid w:val="005561D9"/>
    <w:rsid w:val="00564939"/>
    <w:rsid w:val="005F673D"/>
    <w:rsid w:val="005F70F7"/>
    <w:rsid w:val="00624FEB"/>
    <w:rsid w:val="0062560A"/>
    <w:rsid w:val="006735CF"/>
    <w:rsid w:val="006E533F"/>
    <w:rsid w:val="00723FD0"/>
    <w:rsid w:val="0081742D"/>
    <w:rsid w:val="00892A85"/>
    <w:rsid w:val="00896999"/>
    <w:rsid w:val="008B2470"/>
    <w:rsid w:val="0098238C"/>
    <w:rsid w:val="00A11B60"/>
    <w:rsid w:val="00A87B7E"/>
    <w:rsid w:val="00AE169F"/>
    <w:rsid w:val="00AE3473"/>
    <w:rsid w:val="00B30384"/>
    <w:rsid w:val="00B8625E"/>
    <w:rsid w:val="00B86455"/>
    <w:rsid w:val="00BA573C"/>
    <w:rsid w:val="00BE496F"/>
    <w:rsid w:val="00C235FC"/>
    <w:rsid w:val="00C24915"/>
    <w:rsid w:val="00CA355D"/>
    <w:rsid w:val="00CC025E"/>
    <w:rsid w:val="00D436FA"/>
    <w:rsid w:val="00D540A4"/>
    <w:rsid w:val="00DC4D19"/>
    <w:rsid w:val="00DD1BE3"/>
    <w:rsid w:val="00E760F1"/>
    <w:rsid w:val="00E93966"/>
    <w:rsid w:val="00EA2CCA"/>
    <w:rsid w:val="00F46C59"/>
    <w:rsid w:val="00F53B99"/>
    <w:rsid w:val="00FE13C6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2231C0-70B2-4FEE-9B8C-AB86F06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473"/>
    <w:pPr>
      <w:ind w:left="480"/>
      <w:jc w:val="left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rsid w:val="000A63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5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1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1D9"/>
    <w:rPr>
      <w:rFonts w:cs="Times New Roman"/>
      <w:sz w:val="18"/>
      <w:szCs w:val="18"/>
    </w:rPr>
  </w:style>
  <w:style w:type="paragraph" w:customStyle="1" w:styleId="Default">
    <w:name w:val="Default"/>
    <w:rsid w:val="0081742D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JIN</dc:creator>
  <cp:lastModifiedBy>ERICH JIN</cp:lastModifiedBy>
  <cp:revision>2</cp:revision>
  <dcterms:created xsi:type="dcterms:W3CDTF">2016-05-30T05:48:00Z</dcterms:created>
  <dcterms:modified xsi:type="dcterms:W3CDTF">2016-05-30T05:48:00Z</dcterms:modified>
</cp:coreProperties>
</file>